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2C" w:rsidRDefault="00DC472C" w:rsidP="00DC47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 ДУМА</w:t>
      </w:r>
    </w:p>
    <w:p w:rsidR="00DC472C" w:rsidRDefault="00DC472C" w:rsidP="00DC4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DC4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 ПОСЕЛЕНИЯ «Деревня Брюхово»</w:t>
      </w:r>
    </w:p>
    <w:p w:rsidR="00DC472C" w:rsidRDefault="00DC472C" w:rsidP="00DC4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DC4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C472C" w:rsidRDefault="00DC472C" w:rsidP="00DC47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72C" w:rsidRDefault="00DC472C" w:rsidP="00DC47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72C" w:rsidRDefault="00DC472C" w:rsidP="00DC4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2026EF">
        <w:rPr>
          <w:rFonts w:ascii="Times New Roman" w:hAnsi="Times New Roman" w:cs="Times New Roman"/>
          <w:sz w:val="24"/>
          <w:szCs w:val="24"/>
        </w:rPr>
        <w:t xml:space="preserve"> 13 января</w:t>
      </w:r>
      <w:r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      № 64</w:t>
      </w:r>
    </w:p>
    <w:p w:rsidR="00DC472C" w:rsidRPr="00DC472C" w:rsidRDefault="00DC472C" w:rsidP="00DC472C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C472C" w:rsidRDefault="00DC472C" w:rsidP="00DC4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Сельской Думы № 63     от 29    декабря 2022г. « О бюджете сельского поселения «Деревня Брюхово» на 2023 год» и плановый период 2024 и 2025г.</w:t>
      </w:r>
    </w:p>
    <w:p w:rsidR="00DC472C" w:rsidRDefault="00DC472C" w:rsidP="00DC4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DC4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C472C" w:rsidRDefault="00DC472C" w:rsidP="00DC4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C472C" w:rsidRDefault="00DC472C" w:rsidP="00DC472C">
      <w:pPr>
        <w:rPr>
          <w:rFonts w:ascii="Times New Roman" w:hAnsi="Times New Roman" w:cs="Times New Roman"/>
          <w:sz w:val="28"/>
          <w:szCs w:val="28"/>
        </w:rPr>
      </w:pPr>
    </w:p>
    <w:p w:rsidR="00DC472C" w:rsidRDefault="00DC472C" w:rsidP="00DC47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остатки бюджетных ассигнований по состоянию на 01.01.2023года в сумме 384794 рубля 02 копейки на распределение расходов бюджета сельского поселения на 2023 год.</w:t>
      </w:r>
    </w:p>
    <w:p w:rsidR="00DC472C" w:rsidRDefault="00DC472C" w:rsidP="00DC47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п.1 статьи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DC472C" w:rsidRDefault="00DC472C" w:rsidP="00DC472C">
      <w:pPr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Основные характеристики бюджета сельского поселения на 2023г.</w:t>
      </w:r>
    </w:p>
    <w:p w:rsidR="00DC472C" w:rsidRDefault="00DC472C" w:rsidP="00DC47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Утвердить основные характеристики бюджета сельского поселения на 2023 год:</w:t>
      </w:r>
    </w:p>
    <w:p w:rsidR="00DC472C" w:rsidRDefault="00DC472C" w:rsidP="00DC472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доходов бюджета сельского поселения на 2023 год в сумме 3264645 рублей 90 копеек, в том числе объем безвозмездных поступлений в сумме 2272042 рубля 90 копеек;</w:t>
      </w:r>
    </w:p>
    <w:p w:rsidR="00DC472C" w:rsidRDefault="00DC472C" w:rsidP="00DC472C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расходов бюджета сельского поселения на 2023 год в сумме </w:t>
      </w:r>
      <w:r>
        <w:rPr>
          <w:rFonts w:ascii="Times New Roman" w:hAnsi="Times New Roman" w:cs="Times New Roman"/>
          <w:sz w:val="24"/>
          <w:szCs w:val="24"/>
        </w:rPr>
        <w:t xml:space="preserve"> 3757401 </w:t>
      </w:r>
      <w:r>
        <w:rPr>
          <w:rFonts w:ascii="Times New Roman" w:hAnsi="Times New Roman" w:cs="Times New Roman"/>
          <w:color w:val="000000"/>
          <w:sz w:val="24"/>
          <w:szCs w:val="24"/>
        </w:rPr>
        <w:t>рубль 66 копеек;</w:t>
      </w:r>
    </w:p>
    <w:p w:rsidR="00DC472C" w:rsidRPr="00DC472C" w:rsidRDefault="00DC472C" w:rsidP="00DC47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в бюджет сельского поселения на 2023 год в приложение №4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№1, в приложение №6 согласно приложения №2, в приложение №8 согласно приложения №3, в приложение №10 согласно приложения №4</w:t>
      </w:r>
      <w:r w:rsidR="008C24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472C" w:rsidRDefault="00DC472C" w:rsidP="00DC472C">
      <w:pPr>
        <w:tabs>
          <w:tab w:val="left" w:pos="284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24DD" w:rsidRDefault="008C24DD" w:rsidP="00DC472C">
      <w:pPr>
        <w:tabs>
          <w:tab w:val="left" w:pos="284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24DD" w:rsidRDefault="008C24DD" w:rsidP="00DC472C">
      <w:pPr>
        <w:tabs>
          <w:tab w:val="left" w:pos="284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24DD" w:rsidRDefault="008C24DD" w:rsidP="00DC472C">
      <w:pPr>
        <w:tabs>
          <w:tab w:val="left" w:pos="284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24DD" w:rsidRDefault="008C24DD" w:rsidP="00DC472C">
      <w:pPr>
        <w:tabs>
          <w:tab w:val="left" w:pos="284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24DD" w:rsidRDefault="008C24DD" w:rsidP="00DC472C">
      <w:pPr>
        <w:tabs>
          <w:tab w:val="left" w:pos="284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C472C" w:rsidRPr="008C24DD" w:rsidRDefault="00DC472C" w:rsidP="00DC472C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2C" w:rsidRPr="008C24DD" w:rsidRDefault="00DC472C" w:rsidP="00DC472C">
      <w:pPr>
        <w:tabs>
          <w:tab w:val="left" w:pos="284"/>
        </w:tabs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DD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 </w:t>
      </w:r>
    </w:p>
    <w:p w:rsidR="00DC472C" w:rsidRDefault="00DC472C" w:rsidP="00DC472C">
      <w:pPr>
        <w:tabs>
          <w:tab w:val="left" w:pos="284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24DD">
        <w:rPr>
          <w:rFonts w:ascii="Times New Roman" w:hAnsi="Times New Roman" w:cs="Times New Roman"/>
          <w:b/>
          <w:sz w:val="24"/>
          <w:szCs w:val="24"/>
        </w:rPr>
        <w:t xml:space="preserve">«Деревня Брюхово»       </w:t>
      </w:r>
      <w:r w:rsidRPr="008C24DD">
        <w:rPr>
          <w:rFonts w:ascii="Times New Roman" w:hAnsi="Times New Roman" w:cs="Times New Roman"/>
          <w:b/>
          <w:sz w:val="24"/>
          <w:szCs w:val="24"/>
        </w:rPr>
        <w:tab/>
      </w:r>
      <w:r w:rsidRPr="008C24DD">
        <w:rPr>
          <w:rFonts w:ascii="Times New Roman" w:hAnsi="Times New Roman" w:cs="Times New Roman"/>
          <w:b/>
          <w:sz w:val="24"/>
          <w:szCs w:val="24"/>
        </w:rPr>
        <w:tab/>
      </w:r>
      <w:r w:rsidRPr="008C24DD">
        <w:rPr>
          <w:rFonts w:ascii="Times New Roman" w:hAnsi="Times New Roman" w:cs="Times New Roman"/>
          <w:b/>
          <w:sz w:val="24"/>
          <w:szCs w:val="24"/>
        </w:rPr>
        <w:tab/>
      </w:r>
      <w:r w:rsidRPr="008C24DD">
        <w:rPr>
          <w:rFonts w:ascii="Times New Roman" w:hAnsi="Times New Roman" w:cs="Times New Roman"/>
          <w:b/>
          <w:sz w:val="24"/>
          <w:szCs w:val="24"/>
        </w:rPr>
        <w:tab/>
      </w:r>
      <w:r w:rsidRPr="008C24DD">
        <w:rPr>
          <w:rFonts w:ascii="Times New Roman" w:hAnsi="Times New Roman" w:cs="Times New Roman"/>
          <w:b/>
          <w:sz w:val="24"/>
          <w:szCs w:val="24"/>
        </w:rPr>
        <w:tab/>
      </w:r>
      <w:r w:rsidRPr="008C24DD">
        <w:rPr>
          <w:rFonts w:ascii="Times New Roman" w:hAnsi="Times New Roman" w:cs="Times New Roman"/>
          <w:b/>
          <w:sz w:val="24"/>
          <w:szCs w:val="24"/>
        </w:rPr>
        <w:tab/>
      </w:r>
      <w:r w:rsidRPr="008C24DD">
        <w:rPr>
          <w:rFonts w:ascii="Times New Roman" w:hAnsi="Times New Roman" w:cs="Times New Roman"/>
          <w:b/>
          <w:sz w:val="24"/>
          <w:szCs w:val="24"/>
        </w:rPr>
        <w:tab/>
        <w:t>Р.А. Белов</w:t>
      </w:r>
      <w:r w:rsidRPr="008C24D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.                                                                    </w:t>
      </w:r>
    </w:p>
    <w:p w:rsidR="00DC472C" w:rsidRDefault="00DC472C" w:rsidP="00DC472C"/>
    <w:p w:rsidR="00DC472C" w:rsidRDefault="00DC472C" w:rsidP="00DC472C"/>
    <w:p w:rsidR="00DC472C" w:rsidRDefault="00DC472C" w:rsidP="00DC472C"/>
    <w:p w:rsidR="00DC472C" w:rsidRDefault="00DC472C" w:rsidP="00DC472C">
      <w:pPr>
        <w:rPr>
          <w:lang w:val="en-US"/>
        </w:rPr>
      </w:pPr>
    </w:p>
    <w:p w:rsidR="00DC472C" w:rsidRDefault="00DC472C" w:rsidP="00DC472C">
      <w:pPr>
        <w:rPr>
          <w:lang w:val="en-US"/>
        </w:rPr>
      </w:pPr>
    </w:p>
    <w:p w:rsidR="00DC472C" w:rsidRDefault="00DC472C" w:rsidP="00DC472C">
      <w:pPr>
        <w:rPr>
          <w:lang w:val="en-US"/>
        </w:rPr>
      </w:pPr>
    </w:p>
    <w:p w:rsidR="00DC472C" w:rsidRDefault="00DC472C" w:rsidP="00DC472C">
      <w:pPr>
        <w:rPr>
          <w:lang w:val="en-US"/>
        </w:rPr>
      </w:pPr>
    </w:p>
    <w:p w:rsidR="00DC472C" w:rsidRPr="008C24DD" w:rsidRDefault="00DC472C" w:rsidP="00DC472C"/>
    <w:p w:rsidR="00DC472C" w:rsidRPr="00DC472C" w:rsidRDefault="00DC472C" w:rsidP="00DC472C">
      <w:pPr>
        <w:rPr>
          <w:lang w:val="en-US"/>
        </w:rPr>
      </w:pPr>
    </w:p>
    <w:p w:rsidR="00DC472C" w:rsidRDefault="00DC472C" w:rsidP="00DC472C"/>
    <w:p w:rsidR="00DC472C" w:rsidRDefault="00DC472C" w:rsidP="00DC472C"/>
    <w:p w:rsidR="00DC472C" w:rsidRPr="0098149C" w:rsidRDefault="00DC472C" w:rsidP="00DC472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149C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C472C" w:rsidRDefault="00DC472C" w:rsidP="00DC472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Сельской Думы</w:t>
      </w:r>
    </w:p>
    <w:p w:rsidR="00DC472C" w:rsidRPr="0098149C" w:rsidRDefault="00DC472C" w:rsidP="00DC472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 «Деревня Брюхово» №64 от 13.01.2023г</w:t>
      </w:r>
    </w:p>
    <w:tbl>
      <w:tblPr>
        <w:tblW w:w="10279" w:type="dxa"/>
        <w:tblInd w:w="-885" w:type="dxa"/>
        <w:tblLook w:val="04A0"/>
      </w:tblPr>
      <w:tblGrid>
        <w:gridCol w:w="10279"/>
      </w:tblGrid>
      <w:tr w:rsidR="00DC472C" w:rsidRPr="0098149C" w:rsidTr="00DC472C">
        <w:trPr>
          <w:trHeight w:val="255"/>
        </w:trPr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2C" w:rsidRPr="0098149C" w:rsidRDefault="00DC472C" w:rsidP="00DC472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</w:tbl>
    <w:p w:rsidR="00E50F4A" w:rsidRPr="00DC472C" w:rsidRDefault="00E50F4A">
      <w:pPr>
        <w:rPr>
          <w:rFonts w:ascii="Times New Roman" w:hAnsi="Times New Roman" w:cs="Times New Roman"/>
          <w:sz w:val="24"/>
          <w:szCs w:val="24"/>
        </w:rPr>
      </w:pPr>
    </w:p>
    <w:p w:rsidR="00DC472C" w:rsidRPr="00DC472C" w:rsidRDefault="00DC472C">
      <w:pPr>
        <w:rPr>
          <w:rFonts w:ascii="Times New Roman" w:hAnsi="Times New Roman" w:cs="Times New Roman"/>
          <w:b/>
          <w:sz w:val="24"/>
          <w:szCs w:val="24"/>
        </w:rPr>
      </w:pPr>
      <w:r w:rsidRPr="00DC472C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МУНИЦИПАЛЬНОГО БЮДЖЕТА</w:t>
      </w:r>
    </w:p>
    <w:p w:rsidR="00DC472C" w:rsidRPr="00DC472C" w:rsidRDefault="00DC472C"/>
    <w:p w:rsidR="00DC472C" w:rsidRPr="00DC472C" w:rsidRDefault="008C24DD" w:rsidP="008C2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СП «Деревня Брюхово»                                                                                 </w:t>
      </w:r>
      <w:r w:rsidR="00DC472C" w:rsidRPr="00DC472C">
        <w:rPr>
          <w:rFonts w:ascii="Times New Roman" w:hAnsi="Times New Roman" w:cs="Times New Roman"/>
          <w:sz w:val="24"/>
          <w:szCs w:val="24"/>
        </w:rPr>
        <w:t>(руб</w:t>
      </w:r>
      <w:r>
        <w:rPr>
          <w:rFonts w:ascii="Times New Roman" w:hAnsi="Times New Roman" w:cs="Times New Roman"/>
          <w:sz w:val="24"/>
          <w:szCs w:val="24"/>
        </w:rPr>
        <w:t>л</w:t>
      </w:r>
      <w:r w:rsidR="00DC472C" w:rsidRPr="00DC472C">
        <w:rPr>
          <w:rFonts w:ascii="Times New Roman" w:hAnsi="Times New Roman" w:cs="Times New Roman"/>
          <w:sz w:val="24"/>
          <w:szCs w:val="24"/>
        </w:rPr>
        <w:t>ей)</w:t>
      </w:r>
    </w:p>
    <w:tbl>
      <w:tblPr>
        <w:tblW w:w="10065" w:type="dxa"/>
        <w:tblInd w:w="-601" w:type="dxa"/>
        <w:tblLayout w:type="fixed"/>
        <w:tblLook w:val="04A0"/>
      </w:tblPr>
      <w:tblGrid>
        <w:gridCol w:w="3970"/>
        <w:gridCol w:w="992"/>
        <w:gridCol w:w="1134"/>
        <w:gridCol w:w="1559"/>
        <w:gridCol w:w="1134"/>
        <w:gridCol w:w="1276"/>
      </w:tblGrid>
      <w:tr w:rsidR="00DC472C" w:rsidRPr="006E2171" w:rsidTr="00DC472C">
        <w:trPr>
          <w:trHeight w:val="315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72C" w:rsidRPr="006E2171" w:rsidRDefault="00DC472C" w:rsidP="00DC47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217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72C" w:rsidRPr="006E2171" w:rsidRDefault="00DC472C" w:rsidP="00DC47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2171">
              <w:rPr>
                <w:rFonts w:ascii="Times New Roman" w:hAnsi="Times New Roman" w:cs="Times New Roman"/>
                <w:b/>
                <w:bCs/>
                <w:color w:val="000000"/>
              </w:rPr>
              <w:t>КГРБС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72C" w:rsidRPr="006E2171" w:rsidRDefault="00DC472C" w:rsidP="00DC47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2171">
              <w:rPr>
                <w:rFonts w:ascii="Times New Roman" w:hAnsi="Times New Roman" w:cs="Times New Roman"/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72C" w:rsidRPr="006E2171" w:rsidRDefault="00DC472C" w:rsidP="00DC47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2171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72C" w:rsidRPr="006E2171" w:rsidRDefault="00DC472C" w:rsidP="00DC47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2171">
              <w:rPr>
                <w:rFonts w:ascii="Times New Roman" w:hAnsi="Times New Roman" w:cs="Times New Roman"/>
                <w:b/>
                <w:bCs/>
                <w:color w:val="000000"/>
              </w:rPr>
              <w:t>Группы и подгруппы видов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72C" w:rsidRPr="006E2171" w:rsidRDefault="00DC472C" w:rsidP="00DC47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2171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ассигнования</w:t>
            </w:r>
          </w:p>
        </w:tc>
      </w:tr>
      <w:tr w:rsidR="00DC472C" w:rsidRPr="006E2171" w:rsidTr="00DC472C">
        <w:trPr>
          <w:trHeight w:val="1057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2C" w:rsidRPr="006E2171" w:rsidRDefault="00DC472C" w:rsidP="00DC472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2C" w:rsidRPr="006E2171" w:rsidRDefault="00DC472C" w:rsidP="00DC472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2C" w:rsidRPr="006E2171" w:rsidRDefault="00DC472C" w:rsidP="00DC472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2C" w:rsidRPr="006E2171" w:rsidRDefault="00DC472C" w:rsidP="00DC472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2C" w:rsidRPr="006E2171" w:rsidRDefault="00DC472C" w:rsidP="00DC472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2C" w:rsidRPr="006E2171" w:rsidRDefault="00DC472C" w:rsidP="00DC472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C472C" w:rsidRPr="006E2171" w:rsidTr="00DC472C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72C" w:rsidRPr="006E2171" w:rsidRDefault="00DC472C" w:rsidP="00DC47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72C" w:rsidRPr="006E2171" w:rsidRDefault="00DC472C" w:rsidP="00DC47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72C" w:rsidRPr="006E2171" w:rsidRDefault="00DC472C" w:rsidP="00DC47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72C" w:rsidRPr="006E2171" w:rsidRDefault="00DC472C" w:rsidP="00DC47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72C" w:rsidRPr="006E2171" w:rsidRDefault="00DC472C" w:rsidP="00DC47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72C" w:rsidRPr="006E2171" w:rsidRDefault="00DC472C" w:rsidP="00DC47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2171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сельского поселения "Деревня Брюхово"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2171">
              <w:rPr>
                <w:rFonts w:ascii="Times New Roman" w:hAnsi="Times New Roman" w:cs="Times New Roman"/>
                <w:b/>
                <w:bCs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2171">
              <w:rPr>
                <w:rFonts w:ascii="Times New Roman" w:hAnsi="Times New Roman" w:cs="Times New Roman"/>
                <w:b/>
                <w:bCs/>
                <w:color w:val="000000"/>
              </w:rPr>
              <w:t>3 757 401,62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1 237 611,26</w:t>
            </w:r>
          </w:p>
        </w:tc>
      </w:tr>
      <w:tr w:rsidR="00DC472C" w:rsidRPr="006E2171" w:rsidTr="00DC472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1 126 003,00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1 126 003,00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576 289,00</w:t>
            </w:r>
          </w:p>
        </w:tc>
      </w:tr>
      <w:tr w:rsidR="00DC472C" w:rsidRPr="006E2171" w:rsidTr="00DC472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470 289,00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470 289,00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102 000,00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102 000,00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Глава администрации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549 714,00</w:t>
            </w:r>
          </w:p>
        </w:tc>
      </w:tr>
      <w:tr w:rsidR="00DC472C" w:rsidRPr="006E2171" w:rsidTr="00DC472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549 714,00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549 714,00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 w:rsidRPr="006E2171">
              <w:rPr>
                <w:rFonts w:ascii="Times New Roman" w:hAnsi="Times New Roman" w:cs="Times New Roman"/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91 608,26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lastRenderedPageBreak/>
              <w:t>Ведомственная целевая программа "Совершенствование системы управления общественными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363,33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Исполнение полномочий по внутреннему финансовому контролю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51 0 00 00430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363,33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51 0 00 00430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363,33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51 0 00 00430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363,33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91 244,93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Исполнение полномочий поселений по формированию</w:t>
            </w:r>
            <w:proofErr w:type="gramStart"/>
            <w:r w:rsidRPr="006E2171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6E2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E2171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6E2171">
              <w:rPr>
                <w:rFonts w:ascii="Times New Roman" w:hAnsi="Times New Roman" w:cs="Times New Roman"/>
                <w:color w:val="00000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86 668,93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86 668,93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86 668,93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Исполнение полномочий по обеспечению деятельности Контрольно-счетной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4 576,00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4 576,00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4 576,00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Резервный фонд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36 100,00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36 100,00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36 100,00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Непрограммые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36 100,00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36 100,00</w:t>
            </w:r>
          </w:p>
        </w:tc>
      </w:tr>
      <w:tr w:rsidR="00DC472C" w:rsidRPr="006E2171" w:rsidTr="00DC472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11 888,30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11 888,30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24 211,70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24 211,70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Муниципальная программа "Безопасность жизнедеятельности на 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1 797 776,32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1 797 776,32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Муниципальная программа "Развитие дорожного хозяйства на 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1 797 776,32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Муниципальный дорожный фонд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1 797 776,32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1 797 776,32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1 797 776,32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502 542,04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502 542,04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Муниципальная программа "Благоустройство 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502 542,04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Основное мероприятие "Установка, ремонт и содержание детских игровых площадок"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302 542,04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302 542,04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302 542,04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302 542,04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"Установка, ремонт и содержание фонарей уличного освещения, покупка мц и ос"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Основное мероприятие "Окос травы"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Основное мероприятие "Опиловка и удаление сухостойных и аварийных деревьев"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14 0 06 83310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14 0 06 83310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14 0 06 83310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Основное мероприятие "Обустройство территорий кладбища, мест захоронения, в том числе воинских захаранений"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14 0 07 83310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14 0 07 83310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14 0 07 83310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Основное мероприятие "Обработка борщевика"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14 0 09 83310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14 0 09 83310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14 0 09 83310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Основное мероприятие "Лабораторные исследования воды"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14 0 13 00000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14 0 13 83310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14 0 13 83310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14 0 13 83310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Основное мероприятие "Составлеие и проверка сметной документации, изготавление межевых дел"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14 0 16 00000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14 0 16 83310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14 0 16 83310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14 0 16 83310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Основное мероприятие "Предоставление социальных доплат к пенсии"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03 0 10 00000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Пенсии</w:t>
            </w:r>
            <w:proofErr w:type="gramStart"/>
            <w:r w:rsidRPr="006E2171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6E2171">
              <w:rPr>
                <w:rFonts w:ascii="Times New Roman" w:hAnsi="Times New Roman" w:cs="Times New Roman"/>
                <w:color w:val="000000"/>
              </w:rPr>
              <w:t>особия,выплачиваемые организациями сектора гос.управления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DC472C" w:rsidRPr="006E2171" w:rsidTr="00DC47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72C" w:rsidRPr="006E2171" w:rsidRDefault="00DC472C" w:rsidP="00DC472C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6E2171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DC472C" w:rsidRPr="006E2171" w:rsidTr="00DC472C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72C" w:rsidRPr="006E2171" w:rsidRDefault="00DC472C" w:rsidP="00DC472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2171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72C" w:rsidRPr="006E2171" w:rsidRDefault="00DC472C" w:rsidP="00DC472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21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72C" w:rsidRPr="006E2171" w:rsidRDefault="00DC472C" w:rsidP="00DC472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21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72C" w:rsidRPr="006E2171" w:rsidRDefault="00DC472C" w:rsidP="00DC472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21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72C" w:rsidRPr="006E2171" w:rsidRDefault="00DC472C" w:rsidP="00DC472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21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72C" w:rsidRPr="006E2171" w:rsidRDefault="00DC472C" w:rsidP="00DC47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2171">
              <w:rPr>
                <w:rFonts w:ascii="Times New Roman" w:hAnsi="Times New Roman" w:cs="Times New Roman"/>
                <w:b/>
                <w:bCs/>
                <w:color w:val="000000"/>
              </w:rPr>
              <w:t>3 757 401,62</w:t>
            </w:r>
          </w:p>
        </w:tc>
      </w:tr>
    </w:tbl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Default="00DC472C"/>
    <w:p w:rsidR="00DC472C" w:rsidRPr="00DC472C" w:rsidRDefault="00DC472C" w:rsidP="00DC47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tbl>
      <w:tblPr>
        <w:tblW w:w="8195" w:type="dxa"/>
        <w:jc w:val="right"/>
        <w:tblInd w:w="93" w:type="dxa"/>
        <w:tblLook w:val="04A0"/>
      </w:tblPr>
      <w:tblGrid>
        <w:gridCol w:w="8195"/>
      </w:tblGrid>
      <w:tr w:rsidR="00DC472C" w:rsidRPr="005B04BA" w:rsidTr="00DC472C">
        <w:trPr>
          <w:trHeight w:val="300"/>
          <w:jc w:val="right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2C" w:rsidRPr="005B04BA" w:rsidRDefault="00DC472C" w:rsidP="00DC472C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B04BA">
              <w:rPr>
                <w:rFonts w:ascii="Times New Roman" w:hAnsi="Times New Roman" w:cs="Times New Roman"/>
                <w:lang w:eastAsia="ru-RU"/>
              </w:rPr>
              <w:t>к Решению Сельской Думы</w:t>
            </w:r>
          </w:p>
        </w:tc>
      </w:tr>
      <w:tr w:rsidR="00DC472C" w:rsidRPr="005B04BA" w:rsidTr="00DC472C">
        <w:trPr>
          <w:trHeight w:val="300"/>
          <w:jc w:val="right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2C" w:rsidRPr="005B04BA" w:rsidRDefault="00DC472C" w:rsidP="00DC472C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B04BA">
              <w:rPr>
                <w:rFonts w:ascii="Times New Roman" w:hAnsi="Times New Roman" w:cs="Times New Roman"/>
                <w:lang w:eastAsia="ru-RU"/>
              </w:rPr>
              <w:t>СП "Деревня Брюхово" "О внесении изменений</w:t>
            </w:r>
          </w:p>
        </w:tc>
      </w:tr>
      <w:tr w:rsidR="00DC472C" w:rsidRPr="005B04BA" w:rsidTr="00DC472C">
        <w:trPr>
          <w:trHeight w:val="300"/>
          <w:jc w:val="right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2C" w:rsidRPr="005B04BA" w:rsidRDefault="00DC472C" w:rsidP="00DC472C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B04BA">
              <w:rPr>
                <w:rFonts w:ascii="Times New Roman" w:hAnsi="Times New Roman" w:cs="Times New Roman"/>
                <w:lang w:eastAsia="ru-RU"/>
              </w:rPr>
              <w:t>и дополнений в Решение Сельской Думы</w:t>
            </w:r>
          </w:p>
        </w:tc>
      </w:tr>
      <w:tr w:rsidR="00DC472C" w:rsidRPr="005B04BA" w:rsidTr="00DC472C">
        <w:trPr>
          <w:trHeight w:val="300"/>
          <w:jc w:val="right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2C" w:rsidRPr="005B04BA" w:rsidRDefault="00DC472C" w:rsidP="00DC472C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B04BA">
              <w:rPr>
                <w:rFonts w:ascii="Times New Roman" w:hAnsi="Times New Roman" w:cs="Times New Roman"/>
                <w:lang w:eastAsia="ru-RU"/>
              </w:rPr>
              <w:t>№ 63 от 29 декабря 2022 г  "О бюджете СП</w:t>
            </w:r>
          </w:p>
        </w:tc>
      </w:tr>
      <w:tr w:rsidR="00DC472C" w:rsidRPr="005B04BA" w:rsidTr="00DC472C">
        <w:trPr>
          <w:trHeight w:val="300"/>
          <w:jc w:val="right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2C" w:rsidRPr="005B04BA" w:rsidRDefault="00DC472C" w:rsidP="00DC472C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B04BA">
              <w:rPr>
                <w:rFonts w:ascii="Times New Roman" w:hAnsi="Times New Roman" w:cs="Times New Roman"/>
                <w:lang w:eastAsia="ru-RU"/>
              </w:rPr>
              <w:t xml:space="preserve">"Деревня Брюхово" на 2023 год и плановый </w:t>
            </w:r>
          </w:p>
        </w:tc>
      </w:tr>
      <w:tr w:rsidR="00DC472C" w:rsidRPr="005B04BA" w:rsidTr="00DC472C">
        <w:trPr>
          <w:trHeight w:val="300"/>
          <w:jc w:val="right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2C" w:rsidRPr="005B04BA" w:rsidRDefault="00DC472C" w:rsidP="00DC472C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B04BA">
              <w:rPr>
                <w:rFonts w:ascii="Times New Roman" w:hAnsi="Times New Roman" w:cs="Times New Roman"/>
                <w:lang w:eastAsia="ru-RU"/>
              </w:rPr>
              <w:t>период 2024 и 2025 годов" от 13.01.23 № 64</w:t>
            </w:r>
          </w:p>
        </w:tc>
      </w:tr>
    </w:tbl>
    <w:p w:rsidR="00DC472C" w:rsidRDefault="00DC472C" w:rsidP="008C2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4DD" w:rsidRDefault="00DC472C" w:rsidP="008C2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72C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муниципального бюджета по разделам</w:t>
      </w:r>
      <w:proofErr w:type="gramStart"/>
      <w:r w:rsidRPr="00DC472C"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 w:rsidRPr="00DC472C">
        <w:rPr>
          <w:rFonts w:ascii="Times New Roman" w:hAnsi="Times New Roman" w:cs="Times New Roman"/>
          <w:b/>
          <w:sz w:val="24"/>
          <w:szCs w:val="24"/>
        </w:rPr>
        <w:t>одразделам,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72C">
        <w:rPr>
          <w:rFonts w:ascii="Times New Roman" w:hAnsi="Times New Roman" w:cs="Times New Roman"/>
          <w:b/>
          <w:sz w:val="24"/>
          <w:szCs w:val="24"/>
        </w:rPr>
        <w:t>целевым статьям (муниципальным программам и непрограммным направлениям деятельности),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72C">
        <w:rPr>
          <w:rFonts w:ascii="Times New Roman" w:hAnsi="Times New Roman" w:cs="Times New Roman"/>
          <w:b/>
          <w:sz w:val="24"/>
          <w:szCs w:val="24"/>
        </w:rPr>
        <w:t>группам и подгруппам видов расходов классификации расходов бюджетов</w:t>
      </w:r>
    </w:p>
    <w:p w:rsidR="008C24DD" w:rsidRPr="008C24DD" w:rsidRDefault="008C24DD" w:rsidP="008C2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СП «Деревня Брюхово»                                                                                    </w:t>
      </w:r>
      <w:r w:rsidRPr="00DC472C">
        <w:rPr>
          <w:rFonts w:ascii="Times New Roman" w:hAnsi="Times New Roman" w:cs="Times New Roman"/>
          <w:sz w:val="24"/>
          <w:szCs w:val="24"/>
        </w:rPr>
        <w:t>(руб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C472C">
        <w:rPr>
          <w:rFonts w:ascii="Times New Roman" w:hAnsi="Times New Roman" w:cs="Times New Roman"/>
          <w:sz w:val="24"/>
          <w:szCs w:val="24"/>
        </w:rPr>
        <w:t>ей)</w:t>
      </w:r>
    </w:p>
    <w:tbl>
      <w:tblPr>
        <w:tblW w:w="10773" w:type="dxa"/>
        <w:tblInd w:w="-1026" w:type="dxa"/>
        <w:tblLayout w:type="fixed"/>
        <w:tblLook w:val="04A0"/>
      </w:tblPr>
      <w:tblGrid>
        <w:gridCol w:w="6096"/>
        <w:gridCol w:w="992"/>
        <w:gridCol w:w="1417"/>
        <w:gridCol w:w="993"/>
        <w:gridCol w:w="1275"/>
      </w:tblGrid>
      <w:tr w:rsidR="008C24DD" w:rsidRPr="00F1799D" w:rsidTr="008C24DD">
        <w:trPr>
          <w:trHeight w:val="315"/>
        </w:trPr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Группы и подгруппы видов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ассигнования</w:t>
            </w:r>
          </w:p>
        </w:tc>
      </w:tr>
      <w:tr w:rsidR="008C24DD" w:rsidRPr="00F1799D" w:rsidTr="008C24DD">
        <w:trPr>
          <w:trHeight w:val="1560"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4DD" w:rsidRPr="00F1799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4DD" w:rsidRPr="00F1799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4DD" w:rsidRPr="00F1799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4DD" w:rsidRPr="00F1799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4DD" w:rsidRPr="00F1799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C24DD" w:rsidRPr="00F1799D" w:rsidTr="008C24DD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1 237 611,26</w:t>
            </w:r>
          </w:p>
        </w:tc>
      </w:tr>
      <w:tr w:rsidR="008C24DD" w:rsidRPr="00F1799D" w:rsidTr="008C24DD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1 126 003,00</w:t>
            </w:r>
          </w:p>
        </w:tc>
      </w:tr>
      <w:tr w:rsidR="008C24DD" w:rsidRPr="00F1799D" w:rsidTr="008C24DD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1 126 003,00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576 289,00</w:t>
            </w:r>
          </w:p>
        </w:tc>
      </w:tr>
      <w:tr w:rsidR="008C24DD" w:rsidRPr="00F1799D" w:rsidTr="008C24DD">
        <w:trPr>
          <w:trHeight w:val="102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470 289,00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470 289,00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102 000,00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102 000,00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Глава администрации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549 714,00</w:t>
            </w:r>
          </w:p>
        </w:tc>
      </w:tr>
      <w:tr w:rsidR="008C24DD" w:rsidRPr="00F1799D" w:rsidTr="008C24DD">
        <w:trPr>
          <w:trHeight w:val="102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549 714,00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549 714,00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91 608,26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Ведомственная целевая программа "Совершенствование системы управления общественными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363,33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Исполнение полномочий по внутреннему финансовому контролю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51 0 00 00430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363,33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51 0 00 00430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363,33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51 0 00 00430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363,33</w:t>
            </w:r>
          </w:p>
        </w:tc>
      </w:tr>
      <w:tr w:rsidR="008C24DD" w:rsidRPr="00F1799D" w:rsidTr="008C24DD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91 244,93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Исполнение полномочий поселений по формированию</w:t>
            </w:r>
            <w:proofErr w:type="gramStart"/>
            <w:r w:rsidRPr="00F1799D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F179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1799D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F1799D">
              <w:rPr>
                <w:rFonts w:ascii="Times New Roman" w:hAnsi="Times New Roman" w:cs="Times New Roman"/>
                <w:color w:val="00000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86 668,93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86 668,93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86 668,93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Исполнение полномочий по обеспечению деятельности Контрольно-счетной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4 576,00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4 576,00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4 576,00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C24DD" w:rsidRPr="00F1799D" w:rsidTr="008C24DD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Резервный фонд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36 100,00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36 100,00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36 100,00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Непрограммые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36 100,00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36 100,00</w:t>
            </w:r>
          </w:p>
        </w:tc>
      </w:tr>
      <w:tr w:rsidR="008C24DD" w:rsidRPr="00F1799D" w:rsidTr="008C24DD">
        <w:trPr>
          <w:trHeight w:val="102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11 888,30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11 888,30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24 211,70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24 211,70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Муниципальная программа "Безопасность жизнедеятельности на 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1 797 776,32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1 797 776,32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Муниципальная программа "Развитие дорожного хозяйства на 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1 797 776,32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Муниципальный дорожный фонд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1 797 776,32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1 797 776,32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1 797 776,32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502 542,04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502 542,04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Муниципальная программа "Благоустройство 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502 542,04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Основное мероприятие "Установка, ремонт и содержание детских игровых площадок"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302 542,04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302 542,04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302 542,04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302 542,04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Основное мероприятие "Установка, ремонт и содержание фонарей уличного освещения, покупка мц и ос"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Основное мероприятие "Окос травы"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Основное мероприятие "Опиловка и удаление сухостойных и аварийных деревьев"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14 0 06 83310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14 0 06 83310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14 0 06 83310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Основное мероприятие "Обустройство территорий кладбища, мест захоронения, в том числе воинских захаранений"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14 0 07 00000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14 0 07 83310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14 0 07 83310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14 0 07 83310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14 0 08 00000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Основное мероприятие "Обработка борщевика"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14 0 09 83310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14 0 09 83310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14 0 09 83310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Основное мероприятие "Лабораторные исследования воды"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14 0 13 00000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14 0 13 83310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14 0 13 83310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14 0 13 83310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Основное мероприятие "Составлеие и проверка сметной документации, изготавление межевых дел"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14 0 16 00000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14 0 16 83310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14 0 16 83310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14 0 16 83310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178 372,00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Основное мероприятие "Предоставление социальных доплат к пенсии"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03 0 10 00000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C24DD" w:rsidRPr="00F1799D" w:rsidTr="008C24D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Пенсии</w:t>
            </w:r>
            <w:proofErr w:type="gramStart"/>
            <w:r w:rsidRPr="00F1799D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F1799D">
              <w:rPr>
                <w:rFonts w:ascii="Times New Roman" w:hAnsi="Times New Roman" w:cs="Times New Roman"/>
                <w:color w:val="000000"/>
              </w:rPr>
              <w:t>особия,выплачиваемые организациями сектора гос.управления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C24DD" w:rsidRPr="00F1799D" w:rsidTr="008C24D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F1799D" w:rsidRDefault="008C24DD" w:rsidP="008C24DD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F1799D" w:rsidRDefault="008C24DD" w:rsidP="008C24DD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F1799D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C24DD" w:rsidRPr="00F1799D" w:rsidTr="008C24DD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4DD" w:rsidRPr="00F1799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4DD" w:rsidRPr="00F1799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4DD" w:rsidRPr="00F1799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4DD" w:rsidRPr="00F1799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24DD" w:rsidRPr="00F1799D" w:rsidRDefault="008C24DD" w:rsidP="008C2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99D">
              <w:rPr>
                <w:rFonts w:ascii="Times New Roman" w:hAnsi="Times New Roman" w:cs="Times New Roman"/>
                <w:b/>
                <w:bCs/>
                <w:color w:val="000000"/>
              </w:rPr>
              <w:t>3 757 401,62</w:t>
            </w:r>
          </w:p>
        </w:tc>
      </w:tr>
    </w:tbl>
    <w:p w:rsidR="00DC472C" w:rsidRDefault="00DC472C" w:rsidP="00DC4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4DD" w:rsidRDefault="008C24DD" w:rsidP="00DC4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4DD" w:rsidRDefault="008C24DD" w:rsidP="008C24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24DD" w:rsidRDefault="008C24DD" w:rsidP="008C24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24DD" w:rsidRPr="00DC472C" w:rsidRDefault="008C24DD" w:rsidP="008C24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tbl>
      <w:tblPr>
        <w:tblW w:w="8195" w:type="dxa"/>
        <w:jc w:val="right"/>
        <w:tblInd w:w="93" w:type="dxa"/>
        <w:tblLook w:val="04A0"/>
      </w:tblPr>
      <w:tblGrid>
        <w:gridCol w:w="8195"/>
      </w:tblGrid>
      <w:tr w:rsidR="008C24DD" w:rsidRPr="005B04BA" w:rsidTr="008C24DD">
        <w:trPr>
          <w:trHeight w:val="300"/>
          <w:jc w:val="right"/>
        </w:trPr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DD" w:rsidRPr="005B04BA" w:rsidRDefault="008C24DD" w:rsidP="008C24DD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B04BA">
              <w:rPr>
                <w:rFonts w:ascii="Times New Roman" w:hAnsi="Times New Roman" w:cs="Times New Roman"/>
                <w:lang w:eastAsia="ru-RU"/>
              </w:rPr>
              <w:t>к Решению Сельской Думы</w:t>
            </w:r>
          </w:p>
        </w:tc>
      </w:tr>
      <w:tr w:rsidR="008C24DD" w:rsidRPr="005B04BA" w:rsidTr="008C24DD">
        <w:trPr>
          <w:trHeight w:val="300"/>
          <w:jc w:val="right"/>
        </w:trPr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DD" w:rsidRPr="005B04BA" w:rsidRDefault="008C24DD" w:rsidP="008C24DD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B04BA">
              <w:rPr>
                <w:rFonts w:ascii="Times New Roman" w:hAnsi="Times New Roman" w:cs="Times New Roman"/>
                <w:lang w:eastAsia="ru-RU"/>
              </w:rPr>
              <w:t>СП "Деревня Брюхово" "О внесении изменений</w:t>
            </w:r>
          </w:p>
        </w:tc>
      </w:tr>
      <w:tr w:rsidR="008C24DD" w:rsidRPr="005B04BA" w:rsidTr="008C24DD">
        <w:trPr>
          <w:trHeight w:val="300"/>
          <w:jc w:val="right"/>
        </w:trPr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DD" w:rsidRPr="005B04BA" w:rsidRDefault="008C24DD" w:rsidP="008C24DD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B04BA">
              <w:rPr>
                <w:rFonts w:ascii="Times New Roman" w:hAnsi="Times New Roman" w:cs="Times New Roman"/>
                <w:lang w:eastAsia="ru-RU"/>
              </w:rPr>
              <w:t>и дополнений в Решение Сельской Думы</w:t>
            </w:r>
          </w:p>
        </w:tc>
      </w:tr>
      <w:tr w:rsidR="008C24DD" w:rsidRPr="005B04BA" w:rsidTr="008C24DD">
        <w:trPr>
          <w:trHeight w:val="300"/>
          <w:jc w:val="right"/>
        </w:trPr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DD" w:rsidRPr="005B04BA" w:rsidRDefault="008C24DD" w:rsidP="008C24DD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B04BA">
              <w:rPr>
                <w:rFonts w:ascii="Times New Roman" w:hAnsi="Times New Roman" w:cs="Times New Roman"/>
                <w:lang w:eastAsia="ru-RU"/>
              </w:rPr>
              <w:t>№ 63 от 29 декабря 2022 г  "О бюджете СП</w:t>
            </w:r>
          </w:p>
        </w:tc>
      </w:tr>
      <w:tr w:rsidR="008C24DD" w:rsidRPr="005B04BA" w:rsidTr="008C24DD">
        <w:trPr>
          <w:trHeight w:val="300"/>
          <w:jc w:val="right"/>
        </w:trPr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DD" w:rsidRPr="005B04BA" w:rsidRDefault="008C24DD" w:rsidP="008C24DD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B04BA">
              <w:rPr>
                <w:rFonts w:ascii="Times New Roman" w:hAnsi="Times New Roman" w:cs="Times New Roman"/>
                <w:lang w:eastAsia="ru-RU"/>
              </w:rPr>
              <w:t xml:space="preserve">"Деревня Брюхово" на 2023 год и плановый </w:t>
            </w:r>
          </w:p>
        </w:tc>
      </w:tr>
      <w:tr w:rsidR="008C24DD" w:rsidRPr="005B04BA" w:rsidTr="008C24DD">
        <w:trPr>
          <w:trHeight w:val="300"/>
          <w:jc w:val="right"/>
        </w:trPr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DD" w:rsidRPr="005B04BA" w:rsidRDefault="008C24DD" w:rsidP="008C24DD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B04BA">
              <w:rPr>
                <w:rFonts w:ascii="Times New Roman" w:hAnsi="Times New Roman" w:cs="Times New Roman"/>
                <w:lang w:eastAsia="ru-RU"/>
              </w:rPr>
              <w:t>период 2024 и 2025 годов" от 13.01.23 № 64</w:t>
            </w:r>
          </w:p>
        </w:tc>
      </w:tr>
      <w:tr w:rsidR="008C24DD" w:rsidRPr="005B04BA" w:rsidTr="008C24DD">
        <w:trPr>
          <w:trHeight w:val="300"/>
          <w:jc w:val="right"/>
        </w:trPr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DD" w:rsidRPr="005B04BA" w:rsidRDefault="008C24DD" w:rsidP="008C24DD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24DD" w:rsidRPr="008C24DD" w:rsidTr="008C24DD">
        <w:trPr>
          <w:trHeight w:val="300"/>
          <w:jc w:val="right"/>
        </w:trPr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DD" w:rsidRPr="008C24DD" w:rsidRDefault="008C24DD" w:rsidP="008C24D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24DD">
              <w:rPr>
                <w:rFonts w:ascii="Times New Roman" w:hAnsi="Times New Roman" w:cs="Times New Roman"/>
                <w:b/>
                <w:lang w:eastAsia="ru-RU"/>
              </w:rPr>
              <w:t>Распределение бюджетных ассигнований муниципаль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ного бюджета по целевым статья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м</w:t>
            </w:r>
            <w:r w:rsidRPr="008C24DD">
              <w:rPr>
                <w:rFonts w:ascii="Times New Roman" w:hAnsi="Times New Roman" w:cs="Times New Roman"/>
                <w:b/>
                <w:lang w:eastAsia="ru-RU"/>
              </w:rPr>
              <w:t>(</w:t>
            </w:r>
            <w:proofErr w:type="gramEnd"/>
            <w:r w:rsidRPr="008C24DD">
              <w:rPr>
                <w:rFonts w:ascii="Times New Roman" w:hAnsi="Times New Roman" w:cs="Times New Roman"/>
                <w:b/>
                <w:lang w:eastAsia="ru-RU"/>
              </w:rPr>
              <w:t>муниципальным программам и непрограммным направ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лениям деятельности), группам и</w:t>
            </w:r>
            <w:r w:rsidRPr="008C24DD">
              <w:rPr>
                <w:rFonts w:ascii="Times New Roman" w:hAnsi="Times New Roman" w:cs="Times New Roman"/>
                <w:b/>
                <w:lang w:eastAsia="ru-RU"/>
              </w:rPr>
              <w:t>подгруппам видов расходов классификации расходов бюджетов</w:t>
            </w:r>
          </w:p>
        </w:tc>
      </w:tr>
    </w:tbl>
    <w:p w:rsidR="008C24DD" w:rsidRDefault="008C24DD" w:rsidP="008C24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65D52" w:rsidRPr="00DC472C" w:rsidRDefault="00565D52" w:rsidP="00565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СП «Деревня Брюхово»                                                                                 </w:t>
      </w:r>
      <w:r w:rsidRPr="00DC472C">
        <w:rPr>
          <w:rFonts w:ascii="Times New Roman" w:hAnsi="Times New Roman" w:cs="Times New Roman"/>
          <w:sz w:val="24"/>
          <w:szCs w:val="24"/>
        </w:rPr>
        <w:t>(руб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C472C">
        <w:rPr>
          <w:rFonts w:ascii="Times New Roman" w:hAnsi="Times New Roman" w:cs="Times New Roman"/>
          <w:sz w:val="24"/>
          <w:szCs w:val="24"/>
        </w:rPr>
        <w:t>ей)</w:t>
      </w:r>
    </w:p>
    <w:p w:rsidR="008C24DD" w:rsidRDefault="008C24DD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168" w:type="dxa"/>
        <w:tblLayout w:type="fixed"/>
        <w:tblLook w:val="04A0"/>
      </w:tblPr>
      <w:tblGrid>
        <w:gridCol w:w="7088"/>
        <w:gridCol w:w="1701"/>
        <w:gridCol w:w="1134"/>
        <w:gridCol w:w="1276"/>
      </w:tblGrid>
      <w:tr w:rsidR="008C24DD" w:rsidRPr="00DA5C7D" w:rsidTr="008C24DD">
        <w:trPr>
          <w:trHeight w:val="315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Группы и подгруппы видов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ассигнования</w:t>
            </w:r>
          </w:p>
        </w:tc>
      </w:tr>
      <w:tr w:rsidR="008C24DD" w:rsidRPr="00DA5C7D" w:rsidTr="008C24DD">
        <w:trPr>
          <w:trHeight w:val="1560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4DD" w:rsidRPr="00DA5C7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4DD" w:rsidRPr="00DA5C7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4DD" w:rsidRPr="00DA5C7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4DD" w:rsidRPr="00DA5C7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C24DD" w:rsidRPr="00DA5C7D" w:rsidTr="008C24DD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178 372,00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Основное мероприятие "Предоставление социальных доплат к пенсии"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03 0 10 00000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Пенсии</w:t>
            </w:r>
            <w:proofErr w:type="gramStart"/>
            <w:r w:rsidRPr="00DA5C7D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DA5C7D">
              <w:rPr>
                <w:rFonts w:ascii="Times New Roman" w:hAnsi="Times New Roman" w:cs="Times New Roman"/>
                <w:color w:val="000000"/>
              </w:rPr>
              <w:t>особия,выплачиваемые организациями сектора гос.управления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"Безопасность жизнедеятельности на территории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10 0 03 00000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"Благоустройство территории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14 0 00 00000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502 542,04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Основное мероприятие "Установка, ремонт и содержание детских игровых площадок"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302 542,04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lastRenderedPageBreak/>
              <w:t>Проведение мероприятий по повышению уровня благоустройства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302 542,04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302 542,04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302 542,04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Основное мероприятие "Установка, ремонт и содержание фонарей уличного освещения, покупка мц и ос"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Основное мероприятие "Окос травы"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Основное мероприятие "Опиловка и удаление сухостойных и аварийных деревьев"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14 0 06 83310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14 0 06 83310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14 0 06 83310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Основное мероприятие "Обустройство территорий кладбища, мест захоронения, в том числе воинских захаранений"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14 0 07 83310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14 0 07 83310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14 0 07 83310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Основное мероприятие "Обработка борщевика"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14 0 09 83310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14 0 09 83310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14 0 09 83310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Основное мероприятие "Лабораторные исследования воды"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14 0 13 00000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14 0 13 83310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14 0 13 83310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14 0 13 83310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Основное мероприятие "Составлеие и проверка сметной документации, изготавление межевых дел"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14 0 16 00000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14 0 16 83310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14 0 16 83310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14 0 16 83310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дорожного хозяйства на территории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24 0 00 00000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1 797 776,32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Муниципальный дорожный фонд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1 797 776,32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1 797 776,32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1 797 776,32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 программа "Совершенствование системы управления общественными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363,33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Исполнение полномочий по внутреннему финансовому контролю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51 0 00 00430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363,33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51 0 00 00430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363,33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51 0 00 00430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363,33</w:t>
            </w:r>
          </w:p>
        </w:tc>
      </w:tr>
      <w:tr w:rsidR="008C24DD" w:rsidRPr="00DA5C7D" w:rsidTr="008C24DD">
        <w:trPr>
          <w:trHeight w:val="76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1 237 247,93</w:t>
            </w:r>
          </w:p>
        </w:tc>
      </w:tr>
      <w:tr w:rsidR="008C24DD" w:rsidRPr="00DA5C7D" w:rsidTr="008C24DD">
        <w:trPr>
          <w:trHeight w:val="76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Исполнение полномочий поселений по формированию</w:t>
            </w:r>
            <w:proofErr w:type="gramStart"/>
            <w:r w:rsidRPr="00DA5C7D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DA5C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A5C7D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DA5C7D">
              <w:rPr>
                <w:rFonts w:ascii="Times New Roman" w:hAnsi="Times New Roman" w:cs="Times New Roman"/>
                <w:color w:val="00000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86 668,93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86 668,93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86 668,93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576 289,00</w:t>
            </w:r>
          </w:p>
        </w:tc>
      </w:tr>
      <w:tr w:rsidR="008C24DD" w:rsidRPr="00DA5C7D" w:rsidTr="008C24DD">
        <w:trPr>
          <w:trHeight w:val="10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470 289,00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470 289,00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102 000,00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102 000,00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Исполнение полномочий по обеспечению деятельности Контрольно-счетной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4 576,00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4 576,00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4 576,00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549 714,00</w:t>
            </w:r>
          </w:p>
        </w:tc>
      </w:tr>
      <w:tr w:rsidR="008C24DD" w:rsidRPr="00DA5C7D" w:rsidTr="008C24DD">
        <w:trPr>
          <w:trHeight w:val="10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549 714,00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549 714,00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Резервный фонд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36 100,00</w:t>
            </w:r>
          </w:p>
        </w:tc>
      </w:tr>
      <w:tr w:rsidR="008C24DD" w:rsidRPr="00DA5C7D" w:rsidTr="008C24D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Непрограммые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36 100,00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36 100,00</w:t>
            </w:r>
          </w:p>
        </w:tc>
      </w:tr>
      <w:tr w:rsidR="008C24DD" w:rsidRPr="00DA5C7D" w:rsidTr="008C24DD">
        <w:trPr>
          <w:trHeight w:val="10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11 888,30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11 888,30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24 211,70</w:t>
            </w:r>
          </w:p>
        </w:tc>
      </w:tr>
      <w:tr w:rsidR="008C24DD" w:rsidRPr="00DA5C7D" w:rsidTr="008C24DD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4DD" w:rsidRPr="00DA5C7D" w:rsidRDefault="008C24DD" w:rsidP="008C24D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DA5C7D">
              <w:rPr>
                <w:rFonts w:ascii="Times New Roman" w:hAnsi="Times New Roman" w:cs="Times New Roman"/>
                <w:color w:val="000000"/>
              </w:rPr>
              <w:t>24 211,70</w:t>
            </w:r>
          </w:p>
        </w:tc>
      </w:tr>
      <w:tr w:rsidR="008C24DD" w:rsidRPr="00DA5C7D" w:rsidTr="008C24DD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4DD" w:rsidRPr="00DA5C7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4DD" w:rsidRPr="00DA5C7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4DD" w:rsidRPr="00DA5C7D" w:rsidRDefault="008C24DD" w:rsidP="008C24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DD" w:rsidRPr="00DA5C7D" w:rsidRDefault="008C24DD" w:rsidP="008C2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C7D">
              <w:rPr>
                <w:rFonts w:ascii="Times New Roman" w:hAnsi="Times New Roman" w:cs="Times New Roman"/>
                <w:b/>
                <w:bCs/>
                <w:color w:val="000000"/>
              </w:rPr>
              <w:t>3 757 401,62</w:t>
            </w:r>
          </w:p>
        </w:tc>
      </w:tr>
    </w:tbl>
    <w:p w:rsidR="008C24DD" w:rsidRDefault="008C24DD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Pr="00DC472C" w:rsidRDefault="00565D52" w:rsidP="00565D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tbl>
      <w:tblPr>
        <w:tblW w:w="8195" w:type="dxa"/>
        <w:jc w:val="right"/>
        <w:tblInd w:w="93" w:type="dxa"/>
        <w:tblLook w:val="04A0"/>
      </w:tblPr>
      <w:tblGrid>
        <w:gridCol w:w="8195"/>
      </w:tblGrid>
      <w:tr w:rsidR="00565D52" w:rsidRPr="005B04BA" w:rsidTr="00117242">
        <w:trPr>
          <w:trHeight w:val="300"/>
          <w:jc w:val="right"/>
        </w:trPr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B04BA" w:rsidRDefault="00565D52" w:rsidP="00117242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B04BA">
              <w:rPr>
                <w:rFonts w:ascii="Times New Roman" w:hAnsi="Times New Roman" w:cs="Times New Roman"/>
                <w:lang w:eastAsia="ru-RU"/>
              </w:rPr>
              <w:t>к Решению Сельской Думы</w:t>
            </w:r>
          </w:p>
        </w:tc>
      </w:tr>
      <w:tr w:rsidR="00565D52" w:rsidRPr="005B04BA" w:rsidTr="00117242">
        <w:trPr>
          <w:trHeight w:val="300"/>
          <w:jc w:val="right"/>
        </w:trPr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B04BA" w:rsidRDefault="00565D52" w:rsidP="00117242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B04BA">
              <w:rPr>
                <w:rFonts w:ascii="Times New Roman" w:hAnsi="Times New Roman" w:cs="Times New Roman"/>
                <w:lang w:eastAsia="ru-RU"/>
              </w:rPr>
              <w:t>СП "Деревня Брюхово" "О внесении изменений</w:t>
            </w:r>
          </w:p>
        </w:tc>
      </w:tr>
      <w:tr w:rsidR="00565D52" w:rsidRPr="005B04BA" w:rsidTr="00117242">
        <w:trPr>
          <w:trHeight w:val="300"/>
          <w:jc w:val="right"/>
        </w:trPr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B04BA" w:rsidRDefault="00565D52" w:rsidP="00117242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B04BA">
              <w:rPr>
                <w:rFonts w:ascii="Times New Roman" w:hAnsi="Times New Roman" w:cs="Times New Roman"/>
                <w:lang w:eastAsia="ru-RU"/>
              </w:rPr>
              <w:t>и дополнений в Решение Сельской Думы</w:t>
            </w:r>
          </w:p>
        </w:tc>
      </w:tr>
      <w:tr w:rsidR="00565D52" w:rsidRPr="005B04BA" w:rsidTr="00117242">
        <w:trPr>
          <w:trHeight w:val="300"/>
          <w:jc w:val="right"/>
        </w:trPr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B04BA" w:rsidRDefault="00565D52" w:rsidP="00117242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B04BA">
              <w:rPr>
                <w:rFonts w:ascii="Times New Roman" w:hAnsi="Times New Roman" w:cs="Times New Roman"/>
                <w:lang w:eastAsia="ru-RU"/>
              </w:rPr>
              <w:t>№ 63 от 29 декабря 2022 г  "О бюджете СП</w:t>
            </w:r>
          </w:p>
        </w:tc>
      </w:tr>
      <w:tr w:rsidR="00565D52" w:rsidRPr="005B04BA" w:rsidTr="00117242">
        <w:trPr>
          <w:trHeight w:val="300"/>
          <w:jc w:val="right"/>
        </w:trPr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B04BA" w:rsidRDefault="00565D52" w:rsidP="00117242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B04BA">
              <w:rPr>
                <w:rFonts w:ascii="Times New Roman" w:hAnsi="Times New Roman" w:cs="Times New Roman"/>
                <w:lang w:eastAsia="ru-RU"/>
              </w:rPr>
              <w:t xml:space="preserve">"Деревня Брюхово" на 2023 год и плановый </w:t>
            </w:r>
          </w:p>
        </w:tc>
      </w:tr>
      <w:tr w:rsidR="00565D52" w:rsidRPr="005B04BA" w:rsidTr="00117242">
        <w:trPr>
          <w:trHeight w:val="300"/>
          <w:jc w:val="right"/>
        </w:trPr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B04BA" w:rsidRDefault="00565D52" w:rsidP="00117242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B04BA">
              <w:rPr>
                <w:rFonts w:ascii="Times New Roman" w:hAnsi="Times New Roman" w:cs="Times New Roman"/>
                <w:lang w:eastAsia="ru-RU"/>
              </w:rPr>
              <w:t>период 2024 и 2025 годов" от 13.01.23 № 64</w:t>
            </w:r>
          </w:p>
        </w:tc>
      </w:tr>
    </w:tbl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D52" w:rsidRDefault="00565D52" w:rsidP="008C2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93" w:type="dxa"/>
        <w:tblInd w:w="-1036" w:type="dxa"/>
        <w:tblLook w:val="04A0"/>
      </w:tblPr>
      <w:tblGrid>
        <w:gridCol w:w="222"/>
        <w:gridCol w:w="3134"/>
        <w:gridCol w:w="3972"/>
        <w:gridCol w:w="1432"/>
        <w:gridCol w:w="695"/>
        <w:gridCol w:w="1152"/>
      </w:tblGrid>
      <w:tr w:rsidR="00565D52" w:rsidRPr="00565D52" w:rsidTr="00565D52">
        <w:trPr>
          <w:trHeight w:val="255"/>
        </w:trPr>
        <w:tc>
          <w:tcPr>
            <w:tcW w:w="10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D5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 внутреннего финансирования  бюджета сельского поселения</w:t>
            </w:r>
          </w:p>
        </w:tc>
      </w:tr>
      <w:tr w:rsidR="00565D52" w:rsidRPr="00565D52" w:rsidTr="00565D52">
        <w:trPr>
          <w:trHeight w:val="255"/>
        </w:trPr>
        <w:tc>
          <w:tcPr>
            <w:tcW w:w="10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2023 год и на плановый период 2024 и 2025 годов         </w:t>
            </w:r>
          </w:p>
        </w:tc>
      </w:tr>
      <w:tr w:rsidR="00565D52" w:rsidRPr="00565D52" w:rsidTr="00565D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52" w:rsidRPr="00565D52" w:rsidTr="00565D52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565D52" w:rsidRPr="00565D52" w:rsidTr="00565D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D52" w:rsidRPr="00565D52" w:rsidRDefault="00565D52" w:rsidP="0056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5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5D52" w:rsidRPr="00565D52" w:rsidRDefault="00565D52" w:rsidP="0056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5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52" w:rsidRPr="00565D52" w:rsidRDefault="00565D52" w:rsidP="0056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52" w:rsidRPr="00565D52" w:rsidRDefault="00565D52" w:rsidP="0056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52" w:rsidRPr="00565D52" w:rsidRDefault="00565D52" w:rsidP="0056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5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65D52" w:rsidRPr="00565D52" w:rsidTr="00565D52">
        <w:trPr>
          <w:trHeight w:val="7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5D52" w:rsidRPr="00565D52" w:rsidRDefault="00565D52" w:rsidP="0056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52" w:rsidRPr="00565D52" w:rsidTr="00565D52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565D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6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D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65D5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52" w:rsidRPr="00565D52" w:rsidRDefault="00565D52" w:rsidP="0056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D52">
              <w:rPr>
                <w:rFonts w:ascii="Times New Roman" w:hAnsi="Times New Roman" w:cs="Times New Roman"/>
                <w:sz w:val="24"/>
                <w:szCs w:val="24"/>
              </w:rPr>
              <w:t>384 794,02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D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D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5D52" w:rsidRPr="00565D52" w:rsidTr="00565D5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52" w:rsidRPr="00565D52" w:rsidRDefault="00565D52" w:rsidP="0056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2">
              <w:rPr>
                <w:rFonts w:ascii="Times New Roman" w:hAnsi="Times New Roman" w:cs="Times New Roman"/>
                <w:sz w:val="24"/>
                <w:szCs w:val="24"/>
              </w:rPr>
              <w:t>Итого источники внутреннего финансирования   бюджета сельского поселения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D52">
              <w:rPr>
                <w:rFonts w:ascii="Times New Roman" w:hAnsi="Times New Roman" w:cs="Times New Roman"/>
                <w:sz w:val="24"/>
                <w:szCs w:val="24"/>
              </w:rPr>
              <w:t>384 794,02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D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52" w:rsidRPr="00565D52" w:rsidRDefault="00565D52" w:rsidP="00565D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D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65D52" w:rsidRPr="00DC472C" w:rsidRDefault="00565D52" w:rsidP="00565D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65D52" w:rsidRPr="00DC472C" w:rsidSect="00DC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7675"/>
    <w:multiLevelType w:val="hybridMultilevel"/>
    <w:tmpl w:val="ED8E1944"/>
    <w:lvl w:ilvl="0" w:tplc="9CA8815A">
      <w:start w:val="1"/>
      <w:numFmt w:val="decimal"/>
      <w:lvlText w:val="%1."/>
      <w:lvlJc w:val="left"/>
      <w:pPr>
        <w:ind w:left="5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C472C"/>
    <w:rsid w:val="00565D52"/>
    <w:rsid w:val="008C24DD"/>
    <w:rsid w:val="00DC472C"/>
    <w:rsid w:val="00E5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7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5167</Words>
  <Characters>29452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1</cp:revision>
  <dcterms:created xsi:type="dcterms:W3CDTF">2023-02-10T06:17:00Z</dcterms:created>
  <dcterms:modified xsi:type="dcterms:W3CDTF">2023-02-10T06:42:00Z</dcterms:modified>
</cp:coreProperties>
</file>